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E662E" w14:textId="5BD8D684" w:rsidR="00F26262" w:rsidRDefault="00F26262" w:rsidP="002D55C1">
      <w:pPr>
        <w:jc w:val="left"/>
      </w:pPr>
    </w:p>
    <w:p w14:paraId="68B2EE20" w14:textId="786E40EA" w:rsidR="00F26262" w:rsidRPr="00AB4B89" w:rsidRDefault="00CE6EA6" w:rsidP="00AB4B89">
      <w:pPr>
        <w:jc w:val="left"/>
        <w:rPr>
          <w:color w:val="FF0000"/>
        </w:rPr>
      </w:pPr>
      <w:r w:rsidRPr="00AB4B89">
        <w:rPr>
          <w:rFonts w:hint="eastAsia"/>
          <w:color w:val="FF0000"/>
        </w:rPr>
        <w:t>①</w:t>
      </w:r>
      <w:r w:rsidR="003D3E14" w:rsidRPr="00AB4B89">
        <w:rPr>
          <w:color w:val="FF0000"/>
        </w:rPr>
        <w:t>Payment of the Product shall be made by means of</w:t>
      </w:r>
      <w:r w:rsidR="003D3E14" w:rsidRPr="00AB4B89">
        <w:rPr>
          <w:rFonts w:hint="eastAsia"/>
          <w:color w:val="FF0000"/>
        </w:rPr>
        <w:t xml:space="preserve"> </w:t>
      </w:r>
      <w:r w:rsidR="003D3E14" w:rsidRPr="00AB4B89">
        <w:rPr>
          <w:color w:val="FF0000"/>
        </w:rPr>
        <w:t>telegraphic transfer</w:t>
      </w:r>
      <w:r w:rsidRPr="00AB4B89">
        <w:rPr>
          <w:color w:val="FF0000"/>
        </w:rPr>
        <w:t>(T/T)</w:t>
      </w:r>
      <w:r w:rsidR="003D3E14" w:rsidRPr="00AB4B89">
        <w:rPr>
          <w:color w:val="FF0000"/>
        </w:rPr>
        <w:t xml:space="preserve"> to the bank account designated by the Seller before arriving at the port </w:t>
      </w:r>
      <w:r w:rsidR="003D3E14" w:rsidRPr="00AB4B89">
        <w:rPr>
          <w:rFonts w:hint="eastAsia"/>
          <w:color w:val="FF0000"/>
        </w:rPr>
        <w:t>o</w:t>
      </w:r>
      <w:r w:rsidR="003D3E14" w:rsidRPr="00AB4B89">
        <w:rPr>
          <w:color w:val="FF0000"/>
        </w:rPr>
        <w:t>f the importing country.</w:t>
      </w:r>
    </w:p>
    <w:p w14:paraId="7467D9C3" w14:textId="2D49241A" w:rsidR="003D3E14" w:rsidRPr="00AB4B89" w:rsidRDefault="00CE6EA6" w:rsidP="00F26262">
      <w:pPr>
        <w:rPr>
          <w:color w:val="FF0000"/>
        </w:rPr>
      </w:pPr>
      <w:r w:rsidRPr="00AB4B89">
        <w:rPr>
          <w:rFonts w:hint="eastAsia"/>
          <w:color w:val="FF0000"/>
        </w:rPr>
        <w:t>(</w:t>
      </w:r>
      <w:r w:rsidRPr="00AB4B89">
        <w:rPr>
          <w:rFonts w:hint="eastAsia"/>
          <w:color w:val="FF0000"/>
        </w:rPr>
        <w:t>和訳</w:t>
      </w:r>
      <w:r w:rsidRPr="00AB4B89">
        <w:rPr>
          <w:rFonts w:hint="eastAsia"/>
          <w:color w:val="FF0000"/>
        </w:rPr>
        <w:t>)</w:t>
      </w:r>
      <w:r w:rsidRPr="00AB4B89">
        <w:rPr>
          <w:rFonts w:hint="eastAsia"/>
          <w:color w:val="FF0000"/>
        </w:rPr>
        <w:t>製品</w:t>
      </w:r>
      <w:r w:rsidR="00330831">
        <w:rPr>
          <w:rFonts w:hint="eastAsia"/>
          <w:color w:val="FF0000"/>
        </w:rPr>
        <w:t>代金</w:t>
      </w:r>
      <w:r w:rsidRPr="00AB4B89">
        <w:rPr>
          <w:rFonts w:hint="eastAsia"/>
          <w:color w:val="FF0000"/>
        </w:rPr>
        <w:t>の支払いは、輸入国の港に到着する前に、売手が指定した銀行口座への電信送金によって行われるものとします。</w:t>
      </w:r>
    </w:p>
    <w:p w14:paraId="744C0B3A" w14:textId="77777777" w:rsidR="00CE6EA6" w:rsidRPr="00AB4B89" w:rsidRDefault="00CE6EA6" w:rsidP="00F26262">
      <w:pPr>
        <w:rPr>
          <w:color w:val="FF0000"/>
        </w:rPr>
      </w:pPr>
    </w:p>
    <w:p w14:paraId="4ED60324" w14:textId="7C3E098C" w:rsidR="00607674" w:rsidRPr="00AB4B89" w:rsidRDefault="00CE6EA6" w:rsidP="00CE6EA6">
      <w:pPr>
        <w:rPr>
          <w:color w:val="FF0000"/>
        </w:rPr>
      </w:pPr>
      <w:r w:rsidRPr="00AB4B89">
        <w:rPr>
          <w:rFonts w:hint="eastAsia"/>
          <w:color w:val="FF0000"/>
        </w:rPr>
        <w:t>②</w:t>
      </w:r>
      <w:r w:rsidRPr="00AB4B89">
        <w:rPr>
          <w:color w:val="FF0000"/>
        </w:rPr>
        <w:t>Payment of the Products shall be made</w:t>
      </w:r>
      <w:r w:rsidR="00607674" w:rsidRPr="00AB4B89">
        <w:rPr>
          <w:color w:val="FF0000"/>
        </w:rPr>
        <w:t xml:space="preserve"> to</w:t>
      </w:r>
      <w:r w:rsidR="00846F30" w:rsidRPr="00AB4B89">
        <w:rPr>
          <w:color w:val="FF0000"/>
        </w:rPr>
        <w:t xml:space="preserve"> the Seller's designated payee</w:t>
      </w:r>
      <w:r w:rsidRPr="00AB4B89">
        <w:rPr>
          <w:color w:val="FF0000"/>
        </w:rPr>
        <w:t>, no later than thirty(30) days after the bill of lading(B/L) for each such delivery.</w:t>
      </w:r>
    </w:p>
    <w:p w14:paraId="12226CBC" w14:textId="2535D948" w:rsidR="00846F30" w:rsidRPr="00AB4B89" w:rsidRDefault="00CE6EA6" w:rsidP="00607674">
      <w:pPr>
        <w:rPr>
          <w:color w:val="FF0000"/>
        </w:rPr>
      </w:pPr>
      <w:r w:rsidRPr="00AB4B89">
        <w:rPr>
          <w:rFonts w:hint="eastAsia"/>
          <w:color w:val="FF0000"/>
        </w:rPr>
        <w:t>(</w:t>
      </w:r>
      <w:r w:rsidRPr="00AB4B89">
        <w:rPr>
          <w:rFonts w:hint="eastAsia"/>
          <w:color w:val="FF0000"/>
        </w:rPr>
        <w:t>和訳</w:t>
      </w:r>
      <w:r w:rsidRPr="00AB4B89">
        <w:rPr>
          <w:rFonts w:hint="eastAsia"/>
          <w:color w:val="FF0000"/>
        </w:rPr>
        <w:t>)</w:t>
      </w:r>
      <w:r w:rsidR="00846F30" w:rsidRPr="00AB4B89">
        <w:rPr>
          <w:rFonts w:hint="eastAsia"/>
          <w:color w:val="FF0000"/>
        </w:rPr>
        <w:t xml:space="preserve"> </w:t>
      </w:r>
      <w:r w:rsidR="00846F30" w:rsidRPr="00AB4B89">
        <w:rPr>
          <w:rFonts w:hint="eastAsia"/>
          <w:color w:val="FF0000"/>
        </w:rPr>
        <w:t>製品</w:t>
      </w:r>
      <w:r w:rsidR="00330831">
        <w:rPr>
          <w:rFonts w:hint="eastAsia"/>
          <w:color w:val="FF0000"/>
        </w:rPr>
        <w:t>代金</w:t>
      </w:r>
      <w:r w:rsidR="00846F30" w:rsidRPr="00AB4B89">
        <w:rPr>
          <w:rFonts w:hint="eastAsia"/>
          <w:color w:val="FF0000"/>
        </w:rPr>
        <w:t>の支払いは、船荷証券（</w:t>
      </w:r>
      <w:r w:rsidR="00846F30" w:rsidRPr="00AB4B89">
        <w:rPr>
          <w:rFonts w:hint="eastAsia"/>
          <w:color w:val="FF0000"/>
        </w:rPr>
        <w:t>B / L</w:t>
      </w:r>
      <w:r w:rsidR="00846F30" w:rsidRPr="00AB4B89">
        <w:rPr>
          <w:rFonts w:hint="eastAsia"/>
          <w:color w:val="FF0000"/>
        </w:rPr>
        <w:t>）から</w:t>
      </w:r>
      <w:r w:rsidR="00846F30" w:rsidRPr="00AB4B89">
        <w:rPr>
          <w:rFonts w:hint="eastAsia"/>
          <w:color w:val="FF0000"/>
        </w:rPr>
        <w:t>30</w:t>
      </w:r>
      <w:r w:rsidR="00846F30" w:rsidRPr="00AB4B89">
        <w:rPr>
          <w:rFonts w:hint="eastAsia"/>
          <w:color w:val="FF0000"/>
        </w:rPr>
        <w:t>日以内に、売手が指定した支払先に行われるものとします。</w:t>
      </w:r>
    </w:p>
    <w:p w14:paraId="63AE502F" w14:textId="77777777" w:rsidR="007F7600" w:rsidRDefault="007F7600" w:rsidP="00607674">
      <w:pPr>
        <w:rPr>
          <w:color w:val="FF0000"/>
        </w:rPr>
      </w:pPr>
    </w:p>
    <w:p w14:paraId="683BE6C6" w14:textId="1673631F" w:rsidR="00AB5B90" w:rsidRPr="00AB4B89" w:rsidRDefault="00607674" w:rsidP="00607674">
      <w:pPr>
        <w:rPr>
          <w:color w:val="FF0000"/>
        </w:rPr>
      </w:pPr>
      <w:r w:rsidRPr="00AB4B89">
        <w:rPr>
          <w:rFonts w:hint="eastAsia"/>
          <w:color w:val="FF0000"/>
        </w:rPr>
        <w:t>③</w:t>
      </w:r>
      <w:r w:rsidR="00AB5B90" w:rsidRPr="00AB4B89">
        <w:rPr>
          <w:color w:val="FF0000"/>
        </w:rPr>
        <w:t xml:space="preserve">The </w:t>
      </w:r>
      <w:r w:rsidR="00E00723" w:rsidRPr="00AB4B89">
        <w:rPr>
          <w:rFonts w:hint="eastAsia"/>
          <w:color w:val="FF0000"/>
        </w:rPr>
        <w:t>S</w:t>
      </w:r>
      <w:r w:rsidR="00AB5B90" w:rsidRPr="00AB4B89">
        <w:rPr>
          <w:color w:val="FF0000"/>
        </w:rPr>
        <w:t xml:space="preserve">eller bills the </w:t>
      </w:r>
      <w:r w:rsidR="00E00723" w:rsidRPr="00AB4B89">
        <w:rPr>
          <w:rFonts w:hint="eastAsia"/>
          <w:color w:val="FF0000"/>
        </w:rPr>
        <w:t>D</w:t>
      </w:r>
      <w:r w:rsidR="00AB5B90" w:rsidRPr="00AB4B89">
        <w:rPr>
          <w:color w:val="FF0000"/>
        </w:rPr>
        <w:t>istributor every month for</w:t>
      </w:r>
      <w:r w:rsidR="00BA469F">
        <w:rPr>
          <w:color w:val="FF0000"/>
        </w:rPr>
        <w:t xml:space="preserve"> the</w:t>
      </w:r>
      <w:r w:rsidR="00AB5B90" w:rsidRPr="00AB4B89">
        <w:rPr>
          <w:color w:val="FF0000"/>
        </w:rPr>
        <w:t xml:space="preserve"> </w:t>
      </w:r>
      <w:r w:rsidR="00BA469F">
        <w:rPr>
          <w:color w:val="FF0000"/>
        </w:rPr>
        <w:t>P</w:t>
      </w:r>
      <w:r w:rsidR="00AB5B90" w:rsidRPr="00AB4B89">
        <w:rPr>
          <w:color w:val="FF0000"/>
        </w:rPr>
        <w:t xml:space="preserve">roducts that delivered in the previous month, and the </w:t>
      </w:r>
      <w:r w:rsidR="00846F30" w:rsidRPr="00AB4B89">
        <w:rPr>
          <w:rFonts w:hint="eastAsia"/>
          <w:color w:val="FF0000"/>
        </w:rPr>
        <w:t>D</w:t>
      </w:r>
      <w:r w:rsidR="00AB5B90" w:rsidRPr="00AB4B89">
        <w:rPr>
          <w:color w:val="FF0000"/>
        </w:rPr>
        <w:t xml:space="preserve">istributor pays the </w:t>
      </w:r>
      <w:r w:rsidR="00BA469F">
        <w:rPr>
          <w:color w:val="FF0000"/>
        </w:rPr>
        <w:t>price</w:t>
      </w:r>
      <w:r w:rsidR="00AB5B90" w:rsidRPr="00AB4B89">
        <w:rPr>
          <w:color w:val="FF0000"/>
        </w:rPr>
        <w:t xml:space="preserve"> within 30 days.</w:t>
      </w:r>
    </w:p>
    <w:p w14:paraId="586876E0" w14:textId="5EE0648E" w:rsidR="00224952" w:rsidRPr="00AB4B89" w:rsidRDefault="00224952" w:rsidP="00607674">
      <w:pPr>
        <w:rPr>
          <w:color w:val="FF0000"/>
        </w:rPr>
      </w:pPr>
      <w:r w:rsidRPr="00AB4B89">
        <w:rPr>
          <w:rFonts w:hint="eastAsia"/>
          <w:color w:val="FF0000"/>
        </w:rPr>
        <w:t>（和訳</w:t>
      </w:r>
      <w:r w:rsidR="00AB5B90" w:rsidRPr="00AB4B89">
        <w:rPr>
          <w:rFonts w:hint="eastAsia"/>
          <w:color w:val="FF0000"/>
        </w:rPr>
        <w:t>）売り手は、前月に引き渡されたすべての製品の代金を毎月販売代理店に請求し、販売代理店は</w:t>
      </w:r>
      <w:r w:rsidR="00AB5B90" w:rsidRPr="00AB4B89">
        <w:rPr>
          <w:rFonts w:hint="eastAsia"/>
          <w:color w:val="FF0000"/>
        </w:rPr>
        <w:t>30</w:t>
      </w:r>
      <w:r w:rsidR="00AB5B90" w:rsidRPr="00AB4B89">
        <w:rPr>
          <w:rFonts w:hint="eastAsia"/>
          <w:color w:val="FF0000"/>
        </w:rPr>
        <w:t>日以内に請求額を支払う</w:t>
      </w:r>
      <w:r w:rsidR="00846F30" w:rsidRPr="00AB4B89">
        <w:rPr>
          <w:rFonts w:hint="eastAsia"/>
          <w:color w:val="FF0000"/>
        </w:rPr>
        <w:t>ものとします</w:t>
      </w:r>
      <w:r w:rsidR="00AB5B90" w:rsidRPr="00AB4B89">
        <w:rPr>
          <w:rFonts w:hint="eastAsia"/>
          <w:color w:val="FF0000"/>
        </w:rPr>
        <w:t>。</w:t>
      </w:r>
    </w:p>
    <w:p w14:paraId="18180138" w14:textId="5FABB572" w:rsidR="00CE6EA6" w:rsidRPr="00AB4B89" w:rsidRDefault="00CE6EA6" w:rsidP="00CE6EA6">
      <w:pPr>
        <w:rPr>
          <w:color w:val="FF0000"/>
        </w:rPr>
      </w:pPr>
    </w:p>
    <w:p w14:paraId="04205D96" w14:textId="599D7F36" w:rsidR="00F26262" w:rsidRPr="00AB4B89" w:rsidRDefault="007F7600" w:rsidP="002D55C1">
      <w:pPr>
        <w:jc w:val="left"/>
        <w:rPr>
          <w:color w:val="FF0000"/>
        </w:rPr>
      </w:pPr>
      <w:r>
        <w:rPr>
          <w:rFonts w:hint="eastAsia"/>
          <w:color w:val="FF0000"/>
        </w:rPr>
        <w:t>⑤</w:t>
      </w:r>
      <w:r w:rsidR="00224952" w:rsidRPr="00AB4B89">
        <w:rPr>
          <w:color w:val="FF0000"/>
        </w:rPr>
        <w:t>The Dist</w:t>
      </w:r>
      <w:r w:rsidR="006567EC" w:rsidRPr="00AB4B89">
        <w:rPr>
          <w:color w:val="FF0000"/>
        </w:rPr>
        <w:t>r</w:t>
      </w:r>
      <w:r w:rsidR="00224952" w:rsidRPr="00AB4B89">
        <w:rPr>
          <w:color w:val="FF0000"/>
        </w:rPr>
        <w:t>ibutor shall pay the</w:t>
      </w:r>
      <w:r w:rsidR="00AB5B90" w:rsidRPr="00AB4B89">
        <w:rPr>
          <w:color w:val="FF0000"/>
        </w:rPr>
        <w:t xml:space="preserve"> price</w:t>
      </w:r>
      <w:r w:rsidR="00224952" w:rsidRPr="00AB4B89">
        <w:rPr>
          <w:color w:val="FF0000"/>
        </w:rPr>
        <w:t xml:space="preserve"> </w:t>
      </w:r>
      <w:r w:rsidR="00AB5B90" w:rsidRPr="00AB4B89">
        <w:rPr>
          <w:color w:val="FF0000"/>
        </w:rPr>
        <w:t xml:space="preserve">of the Products delivered in the previous month  to </w:t>
      </w:r>
      <w:r w:rsidR="00BA469F" w:rsidRPr="00AB4B89">
        <w:rPr>
          <w:color w:val="FF0000"/>
        </w:rPr>
        <w:t>the Seller's designated payee</w:t>
      </w:r>
      <w:r w:rsidR="00AB5B90" w:rsidRPr="00AB4B89">
        <w:rPr>
          <w:color w:val="FF0000"/>
        </w:rPr>
        <w:t xml:space="preserve"> </w:t>
      </w:r>
      <w:r w:rsidR="00224952" w:rsidRPr="00AB4B89">
        <w:rPr>
          <w:color w:val="FF0000"/>
        </w:rPr>
        <w:t>within 30 days from the billing date</w:t>
      </w:r>
      <w:r w:rsidR="00AB5B90" w:rsidRPr="00AB4B89">
        <w:rPr>
          <w:color w:val="FF0000"/>
        </w:rPr>
        <w:t>.</w:t>
      </w:r>
      <w:r w:rsidR="00224952" w:rsidRPr="00AB4B89">
        <w:rPr>
          <w:color w:val="FF0000"/>
        </w:rPr>
        <w:t xml:space="preserve"> </w:t>
      </w:r>
    </w:p>
    <w:p w14:paraId="47A8A121" w14:textId="036C9772" w:rsidR="00AB5B90" w:rsidRPr="00AB4B89" w:rsidRDefault="00AB5B90" w:rsidP="00326E7C">
      <w:pPr>
        <w:rPr>
          <w:color w:val="FF0000"/>
        </w:rPr>
      </w:pPr>
      <w:r w:rsidRPr="00AB4B89">
        <w:rPr>
          <w:rFonts w:hint="eastAsia"/>
          <w:color w:val="FF0000"/>
        </w:rPr>
        <w:t>(</w:t>
      </w:r>
      <w:r w:rsidRPr="00AB4B89">
        <w:rPr>
          <w:rFonts w:hint="eastAsia"/>
          <w:color w:val="FF0000"/>
        </w:rPr>
        <w:t>和訳</w:t>
      </w:r>
      <w:r w:rsidRPr="00AB4B89">
        <w:rPr>
          <w:rFonts w:hint="eastAsia"/>
          <w:color w:val="FF0000"/>
        </w:rPr>
        <w:t xml:space="preserve">) </w:t>
      </w:r>
      <w:r w:rsidRPr="00AB4B89">
        <w:rPr>
          <w:rFonts w:hint="eastAsia"/>
          <w:color w:val="FF0000"/>
        </w:rPr>
        <w:t>代理店は、前月に</w:t>
      </w:r>
      <w:r w:rsidR="00846F30" w:rsidRPr="00AB4B89">
        <w:rPr>
          <w:rFonts w:hint="eastAsia"/>
          <w:color w:val="FF0000"/>
        </w:rPr>
        <w:t>引渡し</w:t>
      </w:r>
      <w:r w:rsidRPr="00AB4B89">
        <w:rPr>
          <w:rFonts w:hint="eastAsia"/>
          <w:color w:val="FF0000"/>
        </w:rPr>
        <w:t>された製品の代金を請求日から</w:t>
      </w:r>
      <w:r w:rsidRPr="00AB4B89">
        <w:rPr>
          <w:rFonts w:hint="eastAsia"/>
          <w:color w:val="FF0000"/>
        </w:rPr>
        <w:t>30</w:t>
      </w:r>
      <w:r w:rsidRPr="00AB4B89">
        <w:rPr>
          <w:rFonts w:hint="eastAsia"/>
          <w:color w:val="FF0000"/>
        </w:rPr>
        <w:t>日以内に、売手が指定した</w:t>
      </w:r>
      <w:r w:rsidR="00BA469F">
        <w:rPr>
          <w:rFonts w:hint="eastAsia"/>
          <w:color w:val="FF0000"/>
        </w:rPr>
        <w:t>支払先</w:t>
      </w:r>
      <w:r w:rsidRPr="00AB4B89">
        <w:rPr>
          <w:rFonts w:hint="eastAsia"/>
          <w:color w:val="FF0000"/>
        </w:rPr>
        <w:t>に支払う</w:t>
      </w:r>
      <w:r w:rsidR="00846F30" w:rsidRPr="00AB4B89">
        <w:rPr>
          <w:rFonts w:hint="eastAsia"/>
          <w:color w:val="FF0000"/>
        </w:rPr>
        <w:t>ものとします</w:t>
      </w:r>
      <w:r w:rsidR="00E00723" w:rsidRPr="00AB4B89">
        <w:rPr>
          <w:rFonts w:hint="eastAsia"/>
          <w:color w:val="FF0000"/>
        </w:rPr>
        <w:t>。</w:t>
      </w:r>
    </w:p>
    <w:p w14:paraId="57404B2D" w14:textId="1FD641E0" w:rsidR="002D55C1" w:rsidRDefault="002D55C1"/>
    <w:p w14:paraId="41E48A28" w14:textId="682C90E6" w:rsidR="003E2D36" w:rsidRPr="00705D6F" w:rsidRDefault="007F7600">
      <w:pPr>
        <w:rPr>
          <w:color w:val="FF0000"/>
        </w:rPr>
      </w:pPr>
      <w:r>
        <w:rPr>
          <w:rFonts w:hint="eastAsia"/>
          <w:color w:val="FF0000"/>
        </w:rPr>
        <w:t>⑥</w:t>
      </w:r>
      <w:r w:rsidR="003E2D36" w:rsidRPr="00705D6F">
        <w:rPr>
          <w:rFonts w:hint="eastAsia"/>
          <w:color w:val="FF0000"/>
        </w:rPr>
        <w:t>The</w:t>
      </w:r>
      <w:r w:rsidR="003E2D36" w:rsidRPr="00705D6F">
        <w:rPr>
          <w:color w:val="FF0000"/>
        </w:rPr>
        <w:t xml:space="preserve"> </w:t>
      </w:r>
      <w:r w:rsidR="003E2D36" w:rsidRPr="00705D6F">
        <w:rPr>
          <w:rFonts w:hint="eastAsia"/>
          <w:color w:val="FF0000"/>
        </w:rPr>
        <w:t xml:space="preserve">Seller </w:t>
      </w:r>
      <w:r w:rsidR="003E2D36" w:rsidRPr="00705D6F">
        <w:rPr>
          <w:color w:val="FF0000"/>
        </w:rPr>
        <w:t xml:space="preserve">bills the trading company designated by the Memorandum dated </w:t>
      </w:r>
      <w:r w:rsidR="003E2D36" w:rsidRPr="00705D6F">
        <w:rPr>
          <w:rFonts w:hint="eastAsia"/>
          <w:color w:val="FF0000"/>
        </w:rPr>
        <w:t>●●</w:t>
      </w:r>
      <w:r w:rsidR="003E2D36" w:rsidRPr="00705D6F">
        <w:rPr>
          <w:rFonts w:hint="eastAsia"/>
          <w:color w:val="FF0000"/>
        </w:rPr>
        <w:t>th</w:t>
      </w:r>
      <w:r w:rsidR="003E2D36" w:rsidRPr="00705D6F">
        <w:rPr>
          <w:rFonts w:hint="eastAsia"/>
          <w:color w:val="FF0000"/>
        </w:rPr>
        <w:t xml:space="preserve">　</w:t>
      </w:r>
      <w:r w:rsidR="003E2D36" w:rsidRPr="00705D6F">
        <w:rPr>
          <w:color w:val="FF0000"/>
        </w:rPr>
        <w:t xml:space="preserve">day of </w:t>
      </w:r>
      <w:r w:rsidR="003E2D36" w:rsidRPr="00705D6F">
        <w:rPr>
          <w:rFonts w:hint="eastAsia"/>
          <w:color w:val="FF0000"/>
        </w:rPr>
        <w:t>●●</w:t>
      </w:r>
      <w:r w:rsidR="003E2D36" w:rsidRPr="00705D6F">
        <w:rPr>
          <w:rFonts w:hint="eastAsia"/>
          <w:color w:val="FF0000"/>
        </w:rPr>
        <w:t>,</w:t>
      </w:r>
      <w:r w:rsidR="003E2D36" w:rsidRPr="00705D6F">
        <w:rPr>
          <w:color w:val="FF0000"/>
        </w:rPr>
        <w:t xml:space="preserve"> 20</w:t>
      </w:r>
      <w:r w:rsidR="003E2D36" w:rsidRPr="00705D6F">
        <w:rPr>
          <w:rFonts w:hint="eastAsia"/>
          <w:color w:val="FF0000"/>
        </w:rPr>
        <w:t>●●</w:t>
      </w:r>
      <w:r w:rsidR="00131930" w:rsidRPr="00705D6F">
        <w:rPr>
          <w:rFonts w:hint="eastAsia"/>
          <w:color w:val="FF0000"/>
        </w:rPr>
        <w:t>(</w:t>
      </w:r>
      <w:r w:rsidR="00131930" w:rsidRPr="00705D6F">
        <w:rPr>
          <w:color w:val="FF0000"/>
        </w:rPr>
        <w:t>hereinafter referred to as the “Trading Company”)</w:t>
      </w:r>
      <w:r w:rsidR="003E2D36" w:rsidRPr="00705D6F">
        <w:rPr>
          <w:rFonts w:hint="eastAsia"/>
          <w:color w:val="FF0000"/>
        </w:rPr>
        <w:t>,</w:t>
      </w:r>
      <w:r w:rsidR="003E2D36" w:rsidRPr="00705D6F">
        <w:rPr>
          <w:color w:val="FF0000"/>
        </w:rPr>
        <w:t xml:space="preserve"> for the price of the </w:t>
      </w:r>
      <w:r w:rsidR="00705D6F" w:rsidRPr="00705D6F">
        <w:rPr>
          <w:color w:val="FF0000"/>
        </w:rPr>
        <w:t>all</w:t>
      </w:r>
      <w:r w:rsidR="00705D6F">
        <w:rPr>
          <w:rFonts w:hint="eastAsia"/>
          <w:color w:val="FF0000"/>
        </w:rPr>
        <w:t xml:space="preserve"> </w:t>
      </w:r>
      <w:r w:rsidR="003E2D36" w:rsidRPr="00705D6F">
        <w:rPr>
          <w:color w:val="FF0000"/>
        </w:rPr>
        <w:t>Products</w:t>
      </w:r>
      <w:r w:rsidR="00131930" w:rsidRPr="00705D6F">
        <w:rPr>
          <w:color w:val="FF0000"/>
        </w:rPr>
        <w:t xml:space="preserve"> delivered the Distiributor</w:t>
      </w:r>
      <w:r w:rsidR="003E2D36" w:rsidRPr="00705D6F">
        <w:rPr>
          <w:color w:val="FF0000"/>
        </w:rPr>
        <w:t xml:space="preserve"> , and the </w:t>
      </w:r>
      <w:r w:rsidR="003E2D36" w:rsidRPr="00705D6F">
        <w:rPr>
          <w:rFonts w:hint="eastAsia"/>
          <w:color w:val="FF0000"/>
        </w:rPr>
        <w:t>D</w:t>
      </w:r>
      <w:r w:rsidR="003E2D36" w:rsidRPr="00705D6F">
        <w:rPr>
          <w:color w:val="FF0000"/>
        </w:rPr>
        <w:t>istributor pays the price</w:t>
      </w:r>
      <w:r w:rsidR="00131930" w:rsidRPr="00705D6F">
        <w:rPr>
          <w:color w:val="FF0000"/>
        </w:rPr>
        <w:t xml:space="preserve"> to</w:t>
      </w:r>
      <w:r w:rsidR="004114E3">
        <w:rPr>
          <w:rFonts w:hint="eastAsia"/>
          <w:color w:val="FF0000"/>
        </w:rPr>
        <w:t xml:space="preserve"> </w:t>
      </w:r>
      <w:r w:rsidR="004114E3">
        <w:rPr>
          <w:color w:val="FF0000"/>
        </w:rPr>
        <w:t xml:space="preserve">the </w:t>
      </w:r>
      <w:r w:rsidR="00131930" w:rsidRPr="00705D6F">
        <w:rPr>
          <w:color w:val="FF0000"/>
        </w:rPr>
        <w:t xml:space="preserve"> Trading Company</w:t>
      </w:r>
      <w:r w:rsidR="003E2D36" w:rsidRPr="00705D6F">
        <w:rPr>
          <w:color w:val="FF0000"/>
        </w:rPr>
        <w:t xml:space="preserve"> within 30 days.</w:t>
      </w:r>
    </w:p>
    <w:p w14:paraId="4B462DB7" w14:textId="22F60A59" w:rsidR="003E2D36" w:rsidRPr="00705D6F" w:rsidRDefault="003E2D36">
      <w:pPr>
        <w:rPr>
          <w:color w:val="FF0000"/>
        </w:rPr>
      </w:pPr>
      <w:r w:rsidRPr="00705D6F">
        <w:rPr>
          <w:rFonts w:hint="eastAsia"/>
          <w:color w:val="FF0000"/>
        </w:rPr>
        <w:t>(</w:t>
      </w:r>
      <w:r w:rsidRPr="00705D6F">
        <w:rPr>
          <w:rFonts w:hint="eastAsia"/>
          <w:color w:val="FF0000"/>
        </w:rPr>
        <w:t>和訳</w:t>
      </w:r>
      <w:r w:rsidRPr="00705D6F">
        <w:rPr>
          <w:rFonts w:hint="eastAsia"/>
          <w:color w:val="FF0000"/>
        </w:rPr>
        <w:t xml:space="preserve">) </w:t>
      </w:r>
      <w:r w:rsidRPr="00705D6F">
        <w:rPr>
          <w:rFonts w:hint="eastAsia"/>
          <w:color w:val="FF0000"/>
        </w:rPr>
        <w:t>売り手は、</w:t>
      </w:r>
      <w:r w:rsidR="00131930" w:rsidRPr="00705D6F">
        <w:rPr>
          <w:rFonts w:hint="eastAsia"/>
          <w:color w:val="FF0000"/>
        </w:rPr>
        <w:t>20</w:t>
      </w:r>
      <w:r w:rsidR="00131930" w:rsidRPr="00705D6F">
        <w:rPr>
          <w:rFonts w:hint="eastAsia"/>
          <w:color w:val="FF0000"/>
        </w:rPr>
        <w:t>●●年●●</w:t>
      </w:r>
      <w:r w:rsidRPr="00705D6F">
        <w:rPr>
          <w:rFonts w:hint="eastAsia"/>
          <w:color w:val="FF0000"/>
        </w:rPr>
        <w:t>月</w:t>
      </w:r>
      <w:r w:rsidR="00131930" w:rsidRPr="00705D6F">
        <w:rPr>
          <w:rFonts w:hint="eastAsia"/>
          <w:color w:val="FF0000"/>
        </w:rPr>
        <w:t>●●</w:t>
      </w:r>
      <w:r w:rsidRPr="00705D6F">
        <w:rPr>
          <w:rFonts w:hint="eastAsia"/>
          <w:color w:val="FF0000"/>
        </w:rPr>
        <w:t>日付け「覚書</w:t>
      </w:r>
      <w:r w:rsidRPr="00705D6F">
        <w:rPr>
          <w:rFonts w:hint="eastAsia"/>
          <w:color w:val="FF0000"/>
        </w:rPr>
        <w:t>(Memorandum)</w:t>
      </w:r>
      <w:r w:rsidRPr="00705D6F">
        <w:rPr>
          <w:rFonts w:hint="eastAsia"/>
          <w:color w:val="FF0000"/>
        </w:rPr>
        <w:t>」にて指定された法人</w:t>
      </w:r>
      <w:r w:rsidRPr="00705D6F">
        <w:rPr>
          <w:rFonts w:hint="eastAsia"/>
          <w:color w:val="FF0000"/>
        </w:rPr>
        <w:t>(</w:t>
      </w:r>
      <w:r w:rsidRPr="00705D6F">
        <w:rPr>
          <w:rFonts w:hint="eastAsia"/>
          <w:color w:val="FF0000"/>
        </w:rPr>
        <w:t>以下、「貿易商社</w:t>
      </w:r>
      <w:r w:rsidRPr="00705D6F">
        <w:rPr>
          <w:rFonts w:hint="eastAsia"/>
          <w:color w:val="FF0000"/>
        </w:rPr>
        <w:t>(Trading Company)</w:t>
      </w:r>
      <w:r w:rsidRPr="00705D6F">
        <w:rPr>
          <w:rFonts w:hint="eastAsia"/>
          <w:color w:val="FF0000"/>
        </w:rPr>
        <w:t>」という</w:t>
      </w:r>
      <w:r w:rsidRPr="00705D6F">
        <w:rPr>
          <w:rFonts w:hint="eastAsia"/>
          <w:color w:val="FF0000"/>
        </w:rPr>
        <w:t>)</w:t>
      </w:r>
      <w:r w:rsidRPr="00705D6F">
        <w:rPr>
          <w:rFonts w:hint="eastAsia"/>
          <w:color w:val="FF0000"/>
        </w:rPr>
        <w:t>に</w:t>
      </w:r>
      <w:r w:rsidR="00705D6F" w:rsidRPr="00705D6F">
        <w:rPr>
          <w:rFonts w:hint="eastAsia"/>
          <w:color w:val="FF0000"/>
        </w:rPr>
        <w:t>、販売代理店に</w:t>
      </w:r>
      <w:r w:rsidRPr="00705D6F">
        <w:rPr>
          <w:rFonts w:hint="eastAsia"/>
          <w:color w:val="FF0000"/>
        </w:rPr>
        <w:t>引き渡したすべて製品の代金を請求し、販売代理店は</w:t>
      </w:r>
      <w:r w:rsidR="00D51FCD">
        <w:rPr>
          <w:rFonts w:hint="eastAsia"/>
          <w:color w:val="FF0000"/>
        </w:rPr>
        <w:t>3</w:t>
      </w:r>
      <w:r w:rsidR="00D51FCD">
        <w:rPr>
          <w:color w:val="FF0000"/>
        </w:rPr>
        <w:t>0</w:t>
      </w:r>
      <w:r w:rsidR="00D51FCD">
        <w:rPr>
          <w:rFonts w:hint="eastAsia"/>
          <w:color w:val="FF0000"/>
        </w:rPr>
        <w:t>日以</w:t>
      </w:r>
      <w:r w:rsidRPr="00705D6F">
        <w:rPr>
          <w:rFonts w:hint="eastAsia"/>
          <w:color w:val="FF0000"/>
        </w:rPr>
        <w:t>内に貿易商社</w:t>
      </w:r>
      <w:r w:rsidR="00705D6F" w:rsidRPr="00705D6F">
        <w:rPr>
          <w:rFonts w:hint="eastAsia"/>
          <w:color w:val="FF0000"/>
        </w:rPr>
        <w:t>に代金を</w:t>
      </w:r>
      <w:r w:rsidRPr="00705D6F">
        <w:rPr>
          <w:rFonts w:hint="eastAsia"/>
          <w:color w:val="FF0000"/>
        </w:rPr>
        <w:t>支払うものとします。</w:t>
      </w:r>
    </w:p>
    <w:p w14:paraId="6A65939A" w14:textId="4A05AB85" w:rsidR="00AB4B89" w:rsidRDefault="00AB4B89"/>
    <w:p w14:paraId="5691D9E4" w14:textId="77070C78" w:rsidR="004A56F8" w:rsidRPr="004E2659" w:rsidRDefault="007F7600">
      <w:pPr>
        <w:rPr>
          <w:color w:val="FF0000"/>
        </w:rPr>
      </w:pPr>
      <w:bookmarkStart w:id="0" w:name="_Hlk87358310"/>
      <w:r>
        <w:rPr>
          <w:rFonts w:hint="eastAsia"/>
          <w:color w:val="FF0000"/>
        </w:rPr>
        <w:t>⑦</w:t>
      </w:r>
      <w:r w:rsidR="004A56F8" w:rsidRPr="004E2659">
        <w:rPr>
          <w:color w:val="FF0000"/>
        </w:rPr>
        <w:t>By the date reasonably designated by each Individual Agreement (hereinafter referred to as the “Delivery Date”), the Seller shall deliver the Products to the Distributor on FOB, CIF or CIP Osaka/Kobe or Tokyo basis (Incoterms 2010 or Incoterms 2020)</w:t>
      </w:r>
      <w:bookmarkEnd w:id="0"/>
      <w:r w:rsidR="004A56F8" w:rsidRPr="004E2659">
        <w:rPr>
          <w:color w:val="FF0000"/>
        </w:rPr>
        <w:t>.</w:t>
      </w:r>
    </w:p>
    <w:p w14:paraId="4357038D" w14:textId="3D81133F" w:rsidR="004A56F8" w:rsidRPr="004E2659" w:rsidRDefault="004A56F8">
      <w:pPr>
        <w:rPr>
          <w:rFonts w:hint="eastAsia"/>
          <w:color w:val="FF0000"/>
        </w:rPr>
      </w:pPr>
      <w:r w:rsidRPr="004E2659">
        <w:rPr>
          <w:rFonts w:hint="eastAsia"/>
          <w:color w:val="FF0000"/>
        </w:rPr>
        <w:t>（和訳）</w:t>
      </w:r>
      <w:r w:rsidR="004E2659" w:rsidRPr="004E2659">
        <w:rPr>
          <w:rFonts w:hint="eastAsia"/>
          <w:color w:val="FF0000"/>
        </w:rPr>
        <w:t>売手</w:t>
      </w:r>
      <w:r w:rsidRPr="004E2659">
        <w:rPr>
          <w:rFonts w:hint="eastAsia"/>
          <w:color w:val="FF0000"/>
        </w:rPr>
        <w:t>は、各個別契約で合理的に指定された日付</w:t>
      </w:r>
      <w:r w:rsidR="004E2659" w:rsidRPr="004E2659">
        <w:rPr>
          <w:rFonts w:hint="eastAsia"/>
          <w:color w:val="FF0000"/>
        </w:rPr>
        <w:t>（以下「納品日」という）までに、</w:t>
      </w:r>
      <w:r w:rsidR="004E2659">
        <w:rPr>
          <w:rFonts w:hint="eastAsia"/>
          <w:color w:val="FF0000"/>
        </w:rPr>
        <w:t>売手は</w:t>
      </w:r>
      <w:r w:rsidR="004E2659">
        <w:rPr>
          <w:rFonts w:hint="eastAsia"/>
          <w:color w:val="FF0000"/>
        </w:rPr>
        <w:t>FOB</w:t>
      </w:r>
      <w:r w:rsidR="004E2659">
        <w:rPr>
          <w:rFonts w:hint="eastAsia"/>
          <w:color w:val="FF0000"/>
        </w:rPr>
        <w:t>、</w:t>
      </w:r>
      <w:r w:rsidR="004E2659">
        <w:rPr>
          <w:rFonts w:hint="eastAsia"/>
          <w:color w:val="FF0000"/>
        </w:rPr>
        <w:t>CIF</w:t>
      </w:r>
      <w:r w:rsidR="004E2659">
        <w:rPr>
          <w:rFonts w:hint="eastAsia"/>
          <w:color w:val="FF0000"/>
        </w:rPr>
        <w:t>または</w:t>
      </w:r>
      <w:r w:rsidR="004E2659">
        <w:rPr>
          <w:rFonts w:hint="eastAsia"/>
          <w:color w:val="FF0000"/>
        </w:rPr>
        <w:t>CIP</w:t>
      </w:r>
      <w:r w:rsidR="004E2659">
        <w:rPr>
          <w:rFonts w:hint="eastAsia"/>
          <w:color w:val="FF0000"/>
        </w:rPr>
        <w:t>大阪／神戸または東京ベースで販売代理店に製品を引き渡すものとします。</w:t>
      </w:r>
    </w:p>
    <w:p w14:paraId="50AF24F8" w14:textId="306F6BA3" w:rsidR="00AB4B89" w:rsidRPr="000A7A46" w:rsidRDefault="007F7600">
      <w:pPr>
        <w:rPr>
          <w:color w:val="FF0000"/>
        </w:rPr>
      </w:pPr>
      <w:r>
        <w:rPr>
          <w:rFonts w:hint="eastAsia"/>
          <w:color w:val="FF0000"/>
        </w:rPr>
        <w:lastRenderedPageBreak/>
        <w:t>⑧</w:t>
      </w:r>
      <w:r w:rsidR="000A7A46" w:rsidRPr="000A7A46">
        <w:rPr>
          <w:color w:val="FF0000"/>
        </w:rPr>
        <w:t xml:space="preserve">The </w:t>
      </w:r>
      <w:r w:rsidR="000A7A46" w:rsidRPr="000A7A46">
        <w:rPr>
          <w:rFonts w:hint="eastAsia"/>
          <w:color w:val="FF0000"/>
        </w:rPr>
        <w:t>S</w:t>
      </w:r>
      <w:r w:rsidR="000A7A46" w:rsidRPr="000A7A46">
        <w:rPr>
          <w:color w:val="FF0000"/>
        </w:rPr>
        <w:t xml:space="preserve">eller shall deliver the Products by </w:t>
      </w:r>
      <w:r w:rsidR="000A7A46">
        <w:rPr>
          <w:color w:val="FF0000"/>
        </w:rPr>
        <w:t>Air Waybill, Courier or EMS</w:t>
      </w:r>
      <w:r w:rsidR="000A7A46" w:rsidRPr="000A7A46">
        <w:rPr>
          <w:color w:val="FF0000"/>
        </w:rPr>
        <w:t xml:space="preserve"> by the date reasonably specified in each individual contract (hereinafter referred to as "</w:t>
      </w:r>
      <w:r w:rsidR="004E2659">
        <w:rPr>
          <w:color w:val="FF0000"/>
        </w:rPr>
        <w:t>D</w:t>
      </w:r>
      <w:r w:rsidR="000A7A46" w:rsidRPr="000A7A46">
        <w:rPr>
          <w:color w:val="FF0000"/>
        </w:rPr>
        <w:t>elivery date").</w:t>
      </w:r>
    </w:p>
    <w:p w14:paraId="05987C0D" w14:textId="6D5AF34C" w:rsidR="00AB4B89" w:rsidRPr="000A7A46" w:rsidRDefault="000A7A46">
      <w:pPr>
        <w:rPr>
          <w:color w:val="FF0000"/>
        </w:rPr>
      </w:pPr>
      <w:r w:rsidRPr="000A7A46">
        <w:rPr>
          <w:rFonts w:hint="eastAsia"/>
          <w:color w:val="FF0000"/>
        </w:rPr>
        <w:t>(</w:t>
      </w:r>
      <w:r w:rsidRPr="000A7A46">
        <w:rPr>
          <w:rFonts w:hint="eastAsia"/>
          <w:color w:val="FF0000"/>
        </w:rPr>
        <w:t>和訳</w:t>
      </w:r>
      <w:r w:rsidRPr="000A7A46">
        <w:rPr>
          <w:rFonts w:hint="eastAsia"/>
          <w:color w:val="FF0000"/>
        </w:rPr>
        <w:t xml:space="preserve">) </w:t>
      </w:r>
      <w:r w:rsidR="004E2659">
        <w:rPr>
          <w:rFonts w:hint="eastAsia"/>
          <w:color w:val="FF0000"/>
        </w:rPr>
        <w:t>売手</w:t>
      </w:r>
      <w:r w:rsidRPr="000A7A46">
        <w:rPr>
          <w:rFonts w:hint="eastAsia"/>
          <w:color w:val="FF0000"/>
        </w:rPr>
        <w:t>は、各個別契約で合理的に指定された日付（以下「納品日」という）までに、航空輸送、国際</w:t>
      </w:r>
      <w:r>
        <w:rPr>
          <w:rFonts w:hint="eastAsia"/>
          <w:color w:val="FF0000"/>
        </w:rPr>
        <w:t>宅配便または国際郵便</w:t>
      </w:r>
      <w:r w:rsidRPr="000A7A46">
        <w:rPr>
          <w:rFonts w:hint="eastAsia"/>
          <w:color w:val="FF0000"/>
        </w:rPr>
        <w:t>にて商品を引渡すものとします。</w:t>
      </w:r>
    </w:p>
    <w:p w14:paraId="1C438548" w14:textId="24F87D76" w:rsidR="00705D6F" w:rsidRDefault="00705D6F" w:rsidP="00705D6F">
      <w:pPr>
        <w:jc w:val="left"/>
      </w:pPr>
    </w:p>
    <w:p w14:paraId="1660FAA4" w14:textId="6620D882" w:rsidR="003A7111" w:rsidRDefault="007F7600" w:rsidP="003A7111">
      <w:pPr>
        <w:jc w:val="left"/>
        <w:rPr>
          <w:color w:val="FF0000"/>
        </w:rPr>
      </w:pPr>
      <w:r>
        <w:rPr>
          <w:rFonts w:hint="eastAsia"/>
          <w:color w:val="FF0000"/>
        </w:rPr>
        <w:t>⑨</w:t>
      </w:r>
      <w:r w:rsidR="004114E3" w:rsidRPr="003A7111">
        <w:rPr>
          <w:rFonts w:hint="eastAsia"/>
          <w:color w:val="FF0000"/>
        </w:rPr>
        <w:t>T</w:t>
      </w:r>
      <w:r w:rsidR="004114E3" w:rsidRPr="003A7111">
        <w:rPr>
          <w:color w:val="FF0000"/>
        </w:rPr>
        <w:t xml:space="preserve">he Seller shall </w:t>
      </w:r>
      <w:r w:rsidR="004114E3" w:rsidRPr="003A7111">
        <w:rPr>
          <w:rFonts w:hint="eastAsia"/>
          <w:color w:val="FF0000"/>
        </w:rPr>
        <w:t>d</w:t>
      </w:r>
      <w:r w:rsidR="004114E3" w:rsidRPr="003A7111">
        <w:rPr>
          <w:color w:val="FF0000"/>
        </w:rPr>
        <w:t>eliver the Products</w:t>
      </w:r>
      <w:r w:rsidR="003A7111" w:rsidRPr="003A7111">
        <w:rPr>
          <w:color w:val="FF0000"/>
        </w:rPr>
        <w:t xml:space="preserve"> at the delivery location specified in each individual contract,</w:t>
      </w:r>
      <w:r w:rsidR="003A7111" w:rsidRPr="003A7111">
        <w:rPr>
          <w:rFonts w:hint="eastAsia"/>
          <w:color w:val="FF0000"/>
        </w:rPr>
        <w:t xml:space="preserve"> </w:t>
      </w:r>
      <w:r w:rsidR="003A7111" w:rsidRPr="003A7111">
        <w:rPr>
          <w:color w:val="FF0000"/>
        </w:rPr>
        <w:t>by the date reasonably specified in each individual contract (hereinafter referred to as "delivery date").</w:t>
      </w:r>
    </w:p>
    <w:p w14:paraId="2C21CAC7" w14:textId="30D90BBB" w:rsidR="003A7111" w:rsidRDefault="003A7111" w:rsidP="003A7111">
      <w:pPr>
        <w:jc w:val="left"/>
        <w:rPr>
          <w:color w:val="FF0000"/>
        </w:rPr>
      </w:pPr>
      <w:r>
        <w:rPr>
          <w:rFonts w:hint="eastAsia"/>
          <w:color w:val="FF0000"/>
        </w:rPr>
        <w:t>(</w:t>
      </w:r>
      <w:r>
        <w:rPr>
          <w:rFonts w:hint="eastAsia"/>
          <w:color w:val="FF0000"/>
        </w:rPr>
        <w:t>和訳</w:t>
      </w:r>
      <w:r>
        <w:rPr>
          <w:rFonts w:hint="eastAsia"/>
          <w:color w:val="FF0000"/>
        </w:rPr>
        <w:t>)</w:t>
      </w:r>
      <w:r>
        <w:rPr>
          <w:rFonts w:hint="eastAsia"/>
          <w:color w:val="FF0000"/>
        </w:rPr>
        <w:t>売手は、各個別契約で合理的に指定された日付（以下「納品日」という）までに、各個別契約にて定められた納品場所に送付する方法にて商品を引き渡すものとする。</w:t>
      </w:r>
    </w:p>
    <w:p w14:paraId="5D9FC6CB" w14:textId="77777777" w:rsidR="004A56F8" w:rsidRDefault="004A56F8" w:rsidP="003A7111">
      <w:pPr>
        <w:jc w:val="left"/>
        <w:rPr>
          <w:color w:val="FF0000"/>
        </w:rPr>
      </w:pPr>
    </w:p>
    <w:p w14:paraId="68CEB242" w14:textId="075EBE30" w:rsidR="003A7111" w:rsidRDefault="007F7600" w:rsidP="003A7111">
      <w:pPr>
        <w:jc w:val="left"/>
        <w:rPr>
          <w:color w:val="FF0000"/>
        </w:rPr>
      </w:pPr>
      <w:r>
        <w:rPr>
          <w:rFonts w:hint="eastAsia"/>
          <w:color w:val="FF0000"/>
        </w:rPr>
        <w:t>⑩</w:t>
      </w:r>
      <w:r w:rsidR="003A7111" w:rsidRPr="003A7111">
        <w:rPr>
          <w:rFonts w:hint="eastAsia"/>
          <w:color w:val="FF0000"/>
        </w:rPr>
        <w:t>T</w:t>
      </w:r>
      <w:r w:rsidR="003A7111" w:rsidRPr="003A7111">
        <w:rPr>
          <w:color w:val="FF0000"/>
        </w:rPr>
        <w:t xml:space="preserve">he Seller shall </w:t>
      </w:r>
      <w:r w:rsidR="003A7111" w:rsidRPr="003A7111">
        <w:rPr>
          <w:rFonts w:hint="eastAsia"/>
          <w:color w:val="FF0000"/>
        </w:rPr>
        <w:t>d</w:t>
      </w:r>
      <w:r w:rsidR="003A7111" w:rsidRPr="003A7111">
        <w:rPr>
          <w:color w:val="FF0000"/>
        </w:rPr>
        <w:t>eliver the Products at the delivery location</w:t>
      </w:r>
      <w:r w:rsidR="003A7111">
        <w:rPr>
          <w:color w:val="FF0000"/>
        </w:rPr>
        <w:t xml:space="preserve"> designated by the </w:t>
      </w:r>
      <w:r w:rsidR="00AA3F2D">
        <w:rPr>
          <w:color w:val="FF0000"/>
        </w:rPr>
        <w:t xml:space="preserve">Distributor through the Trading Company. </w:t>
      </w:r>
    </w:p>
    <w:p w14:paraId="4690469F" w14:textId="76670243" w:rsidR="003A7111" w:rsidRDefault="003A7111" w:rsidP="003A7111">
      <w:pPr>
        <w:jc w:val="left"/>
        <w:rPr>
          <w:color w:val="FF0000"/>
        </w:rPr>
      </w:pPr>
      <w:r>
        <w:rPr>
          <w:rFonts w:hint="eastAsia"/>
          <w:color w:val="FF0000"/>
        </w:rPr>
        <w:t>(</w:t>
      </w:r>
      <w:r>
        <w:rPr>
          <w:rFonts w:hint="eastAsia"/>
          <w:color w:val="FF0000"/>
        </w:rPr>
        <w:t>和訳</w:t>
      </w:r>
      <w:r>
        <w:rPr>
          <w:rFonts w:hint="eastAsia"/>
          <w:color w:val="FF0000"/>
        </w:rPr>
        <w:t>)</w:t>
      </w:r>
      <w:r>
        <w:rPr>
          <w:rFonts w:hint="eastAsia"/>
          <w:color w:val="FF0000"/>
        </w:rPr>
        <w:t>売手は、販売代理店が貿易商社を通じて指定した納品場所に送付する方法にて商品を引き渡すものとする。</w:t>
      </w:r>
    </w:p>
    <w:p w14:paraId="6B473FF6" w14:textId="276DBE2C" w:rsidR="00705D6F" w:rsidRPr="00705D6F" w:rsidRDefault="00705D6F"/>
    <w:p w14:paraId="382576ED" w14:textId="2C96DC46" w:rsidR="00705D6F" w:rsidRPr="004114E3" w:rsidRDefault="007F7600">
      <w:pPr>
        <w:rPr>
          <w:color w:val="FF0000"/>
        </w:rPr>
      </w:pPr>
      <w:r>
        <w:rPr>
          <w:rFonts w:hint="eastAsia"/>
          <w:color w:val="FF0000"/>
        </w:rPr>
        <w:t>⑪</w:t>
      </w:r>
      <w:r w:rsidR="00705D6F" w:rsidRPr="004114E3">
        <w:rPr>
          <w:color w:val="FF0000"/>
        </w:rPr>
        <w:t xml:space="preserve">Any and All risk of loss or damages to the Products shall be transferred from </w:t>
      </w:r>
      <w:r w:rsidR="004114E3" w:rsidRPr="004114E3">
        <w:rPr>
          <w:color w:val="FF0000"/>
        </w:rPr>
        <w:t>the Seller to the Distributors when the Products is delivered to the Distributors.</w:t>
      </w:r>
    </w:p>
    <w:p w14:paraId="3F399241" w14:textId="54C4B117" w:rsidR="004114E3" w:rsidRDefault="004114E3">
      <w:pPr>
        <w:rPr>
          <w:color w:val="FF0000"/>
        </w:rPr>
      </w:pPr>
      <w:r w:rsidRPr="004114E3">
        <w:rPr>
          <w:rFonts w:hint="eastAsia"/>
          <w:color w:val="FF0000"/>
        </w:rPr>
        <w:t>（和訳）本商品の危険負担は、当該商品が販売代理店に引き渡されたときをもって売手から販売代理店に移転するものとする。</w:t>
      </w:r>
    </w:p>
    <w:p w14:paraId="18EC77F0" w14:textId="77777777" w:rsidR="004114E3" w:rsidRPr="004114E3" w:rsidRDefault="004114E3">
      <w:pPr>
        <w:rPr>
          <w:color w:val="FF0000"/>
        </w:rPr>
      </w:pPr>
    </w:p>
    <w:p w14:paraId="593D9CAE" w14:textId="3467D3F0" w:rsidR="004114E3" w:rsidRPr="004114E3" w:rsidRDefault="007F7600" w:rsidP="004114E3">
      <w:pPr>
        <w:rPr>
          <w:color w:val="FF0000"/>
        </w:rPr>
      </w:pPr>
      <w:r>
        <w:rPr>
          <w:rFonts w:hint="eastAsia"/>
          <w:color w:val="FF0000"/>
        </w:rPr>
        <w:t>⑫</w:t>
      </w:r>
      <w:r w:rsidR="004114E3" w:rsidRPr="004114E3">
        <w:rPr>
          <w:color w:val="FF0000"/>
        </w:rPr>
        <w:t xml:space="preserve">Any and All risk of loss or damages to the Products shall be transferred from the Seller to the Distributors when the Products is delivered to the </w:t>
      </w:r>
      <w:r w:rsidR="004114E3" w:rsidRPr="00705D6F">
        <w:rPr>
          <w:rFonts w:hint="eastAsia"/>
          <w:color w:val="FF0000"/>
        </w:rPr>
        <w:t>Trading Company</w:t>
      </w:r>
      <w:r w:rsidR="004114E3" w:rsidRPr="004114E3">
        <w:rPr>
          <w:color w:val="FF0000"/>
        </w:rPr>
        <w:t>.</w:t>
      </w:r>
    </w:p>
    <w:p w14:paraId="6C63982D" w14:textId="41A54E48" w:rsidR="004114E3" w:rsidRDefault="004114E3" w:rsidP="004114E3">
      <w:pPr>
        <w:rPr>
          <w:color w:val="FF0000"/>
        </w:rPr>
      </w:pPr>
      <w:r w:rsidRPr="004114E3">
        <w:rPr>
          <w:rFonts w:hint="eastAsia"/>
          <w:color w:val="FF0000"/>
        </w:rPr>
        <w:t>（和訳）本商品の危険負担は、当該商品が</w:t>
      </w:r>
      <w:r>
        <w:rPr>
          <w:rFonts w:hint="eastAsia"/>
          <w:color w:val="FF0000"/>
        </w:rPr>
        <w:t>貿易商社</w:t>
      </w:r>
      <w:r w:rsidRPr="004114E3">
        <w:rPr>
          <w:rFonts w:hint="eastAsia"/>
          <w:color w:val="FF0000"/>
        </w:rPr>
        <w:t>に引き渡されたときをもって売手から販売代理店に移転するものとする。</w:t>
      </w:r>
    </w:p>
    <w:p w14:paraId="475A75AE" w14:textId="74617AB6" w:rsidR="00201876" w:rsidRDefault="00201876" w:rsidP="00E338F1">
      <w:pPr>
        <w:jc w:val="left"/>
      </w:pPr>
    </w:p>
    <w:p w14:paraId="5AAD848A" w14:textId="731AD7A7" w:rsidR="00201876" w:rsidRPr="00AB4B89" w:rsidRDefault="007F7600" w:rsidP="00E338F1">
      <w:pPr>
        <w:jc w:val="left"/>
        <w:rPr>
          <w:color w:val="FF0000"/>
        </w:rPr>
      </w:pPr>
      <w:r>
        <w:rPr>
          <w:rFonts w:hint="eastAsia"/>
          <w:color w:val="FF0000"/>
        </w:rPr>
        <w:t>⑬</w:t>
      </w:r>
      <w:r w:rsidR="00201876" w:rsidRPr="00AB4B89">
        <w:rPr>
          <w:color w:val="FF0000"/>
        </w:rPr>
        <w:t xml:space="preserve">Title to the Products delivered under this Agreement shall pass from the Seller to the Distributor when </w:t>
      </w:r>
      <w:r w:rsidR="00AB4B89" w:rsidRPr="00AB4B89">
        <w:rPr>
          <w:color w:val="FF0000"/>
        </w:rPr>
        <w:t>the Distributor pays the Seller for the Products.</w:t>
      </w:r>
    </w:p>
    <w:p w14:paraId="0F264C81" w14:textId="1BF35F87" w:rsidR="00AB4B89" w:rsidRDefault="00AB4B89" w:rsidP="00E338F1">
      <w:pPr>
        <w:jc w:val="left"/>
        <w:rPr>
          <w:color w:val="FF0000"/>
        </w:rPr>
      </w:pPr>
      <w:r w:rsidRPr="00AB4B89">
        <w:rPr>
          <w:rFonts w:hint="eastAsia"/>
          <w:color w:val="FF0000"/>
        </w:rPr>
        <w:t>(</w:t>
      </w:r>
      <w:r w:rsidRPr="00AB4B89">
        <w:rPr>
          <w:rFonts w:hint="eastAsia"/>
          <w:color w:val="FF0000"/>
        </w:rPr>
        <w:t>和訳</w:t>
      </w:r>
      <w:r w:rsidRPr="00AB4B89">
        <w:rPr>
          <w:rFonts w:hint="eastAsia"/>
          <w:color w:val="FF0000"/>
        </w:rPr>
        <w:t>)</w:t>
      </w:r>
      <w:r w:rsidRPr="00AB4B89">
        <w:rPr>
          <w:rFonts w:hint="eastAsia"/>
          <w:color w:val="FF0000"/>
        </w:rPr>
        <w:t>本契約に基づいて引き渡される製品の所有権は、販売代理店が売主に製品の代金支払ったときに</w:t>
      </w:r>
      <w:r w:rsidR="000A7A46">
        <w:rPr>
          <w:rFonts w:hint="eastAsia"/>
          <w:color w:val="FF0000"/>
        </w:rPr>
        <w:t>売手</w:t>
      </w:r>
      <w:r w:rsidRPr="00AB4B89">
        <w:rPr>
          <w:rFonts w:hint="eastAsia"/>
          <w:color w:val="FF0000"/>
        </w:rPr>
        <w:t>から販売代理店に</w:t>
      </w:r>
      <w:r w:rsidR="003E2D36">
        <w:rPr>
          <w:rFonts w:hint="eastAsia"/>
          <w:color w:val="FF0000"/>
        </w:rPr>
        <w:t>移転する</w:t>
      </w:r>
      <w:r w:rsidRPr="00AB4B89">
        <w:rPr>
          <w:rFonts w:hint="eastAsia"/>
          <w:color w:val="FF0000"/>
        </w:rPr>
        <w:t>ものとします。</w:t>
      </w:r>
    </w:p>
    <w:p w14:paraId="6F9D01E1" w14:textId="755E14A3" w:rsidR="003E2D36" w:rsidRDefault="003E2D36" w:rsidP="00E338F1">
      <w:pPr>
        <w:jc w:val="left"/>
        <w:rPr>
          <w:color w:val="FF0000"/>
        </w:rPr>
      </w:pPr>
    </w:p>
    <w:p w14:paraId="062186D9" w14:textId="410B8017" w:rsidR="003E2D36" w:rsidRPr="003E2D36" w:rsidRDefault="007F7600" w:rsidP="003E2D36">
      <w:pPr>
        <w:rPr>
          <w:color w:val="FF0000"/>
        </w:rPr>
      </w:pPr>
      <w:r>
        <w:rPr>
          <w:rFonts w:hint="eastAsia"/>
          <w:color w:val="FF0000"/>
        </w:rPr>
        <w:t>⑭</w:t>
      </w:r>
      <w:r w:rsidR="003E2D36" w:rsidRPr="003E2D36">
        <w:rPr>
          <w:color w:val="FF0000"/>
        </w:rPr>
        <w:t>Title to the Products delivered under this Agreement shall pass from the Seller to the Distributor only upon full payment thereof.</w:t>
      </w:r>
    </w:p>
    <w:p w14:paraId="0705815E" w14:textId="2B18D534" w:rsidR="006E05B8" w:rsidRPr="004114E3" w:rsidRDefault="003E2D36" w:rsidP="007F7600">
      <w:pPr>
        <w:jc w:val="left"/>
        <w:rPr>
          <w:rFonts w:hint="eastAsia"/>
          <w:color w:val="FF0000"/>
        </w:rPr>
      </w:pPr>
      <w:r>
        <w:rPr>
          <w:rFonts w:hint="eastAsia"/>
          <w:color w:val="FF0000"/>
        </w:rPr>
        <w:t>（和訳）本契約に基づいて引渡される製品の所有権は、本契約の代金が完済された時点で売手から販売代理店に移転するものとします。</w:t>
      </w:r>
    </w:p>
    <w:p w14:paraId="1AF6623C" w14:textId="569656E3" w:rsidR="004114E3" w:rsidRDefault="007F7600">
      <w:pPr>
        <w:rPr>
          <w:color w:val="FF0000"/>
        </w:rPr>
      </w:pPr>
      <w:r>
        <w:rPr>
          <w:rFonts w:hint="eastAsia"/>
          <w:color w:val="FF0000"/>
        </w:rPr>
        <w:lastRenderedPageBreak/>
        <w:t>⑮</w:t>
      </w:r>
      <w:r w:rsidR="004114E3" w:rsidRPr="004114E3">
        <w:rPr>
          <w:color w:val="FF0000"/>
        </w:rPr>
        <w:t>Title to the Products delivered under this Agreement shall pass from the Seller to the Distributor when</w:t>
      </w:r>
      <w:r w:rsidR="004114E3" w:rsidRPr="004114E3">
        <w:rPr>
          <w:rFonts w:hint="eastAsia"/>
          <w:color w:val="FF0000"/>
        </w:rPr>
        <w:t xml:space="preserve"> </w:t>
      </w:r>
      <w:r w:rsidR="004114E3" w:rsidRPr="004114E3">
        <w:rPr>
          <w:color w:val="FF0000"/>
        </w:rPr>
        <w:t>the Products is delivered to the Distributor.</w:t>
      </w:r>
    </w:p>
    <w:p w14:paraId="6BC50DB6" w14:textId="014810A0" w:rsidR="004114E3" w:rsidRPr="004114E3" w:rsidRDefault="004114E3">
      <w:pPr>
        <w:rPr>
          <w:color w:val="FF0000"/>
        </w:rPr>
      </w:pPr>
      <w:r>
        <w:rPr>
          <w:rFonts w:hint="eastAsia"/>
          <w:color w:val="FF0000"/>
        </w:rPr>
        <w:t>(</w:t>
      </w:r>
      <w:r>
        <w:rPr>
          <w:rFonts w:hint="eastAsia"/>
          <w:color w:val="FF0000"/>
        </w:rPr>
        <w:t>和訳</w:t>
      </w:r>
      <w:r>
        <w:rPr>
          <w:rFonts w:hint="eastAsia"/>
          <w:color w:val="FF0000"/>
        </w:rPr>
        <w:t>)</w:t>
      </w:r>
      <w:r w:rsidRPr="004114E3">
        <w:rPr>
          <w:rFonts w:hint="eastAsia"/>
          <w:color w:val="FF0000"/>
        </w:rPr>
        <w:t xml:space="preserve"> </w:t>
      </w:r>
      <w:r>
        <w:rPr>
          <w:rFonts w:hint="eastAsia"/>
          <w:color w:val="FF0000"/>
        </w:rPr>
        <w:t>本契約に基づいて引渡される製品の所有権は、当該商品が販売代理店に引き渡されたときをもって売手から販売代理店へ移転するものとする。</w:t>
      </w:r>
    </w:p>
    <w:p w14:paraId="51318FC2" w14:textId="7564D8B8" w:rsidR="004114E3" w:rsidRPr="004114E3" w:rsidRDefault="004114E3">
      <w:pPr>
        <w:rPr>
          <w:color w:val="FF0000"/>
        </w:rPr>
      </w:pPr>
    </w:p>
    <w:p w14:paraId="38DB037B" w14:textId="15530537" w:rsidR="004114E3" w:rsidRDefault="007F7600">
      <w:pPr>
        <w:rPr>
          <w:color w:val="FF0000"/>
        </w:rPr>
      </w:pPr>
      <w:r>
        <w:rPr>
          <w:rFonts w:hint="eastAsia"/>
          <w:color w:val="FF0000"/>
        </w:rPr>
        <w:t>⑯</w:t>
      </w:r>
      <w:r w:rsidR="004114E3" w:rsidRPr="004114E3">
        <w:rPr>
          <w:color w:val="FF0000"/>
        </w:rPr>
        <w:t>Title to the Products delivered under this Agreement shall pass from the Seller to the Distributor when</w:t>
      </w:r>
      <w:r w:rsidR="004114E3" w:rsidRPr="004114E3">
        <w:rPr>
          <w:rFonts w:hint="eastAsia"/>
          <w:color w:val="FF0000"/>
        </w:rPr>
        <w:t xml:space="preserve"> </w:t>
      </w:r>
      <w:r w:rsidR="004114E3" w:rsidRPr="004114E3">
        <w:rPr>
          <w:color w:val="FF0000"/>
        </w:rPr>
        <w:t xml:space="preserve">the Products is delivered to the </w:t>
      </w:r>
      <w:r w:rsidR="004114E3" w:rsidRPr="004114E3">
        <w:rPr>
          <w:rFonts w:hint="eastAsia"/>
          <w:color w:val="FF0000"/>
        </w:rPr>
        <w:t>Trading Company</w:t>
      </w:r>
      <w:r w:rsidR="004114E3" w:rsidRPr="004114E3">
        <w:rPr>
          <w:color w:val="FF0000"/>
        </w:rPr>
        <w:t>.</w:t>
      </w:r>
    </w:p>
    <w:p w14:paraId="6F6B389B" w14:textId="4BF9F1E6" w:rsidR="004114E3" w:rsidRPr="004114E3" w:rsidRDefault="004114E3" w:rsidP="004114E3">
      <w:pPr>
        <w:rPr>
          <w:color w:val="FF0000"/>
        </w:rPr>
      </w:pPr>
      <w:r>
        <w:rPr>
          <w:rFonts w:hint="eastAsia"/>
          <w:color w:val="FF0000"/>
        </w:rPr>
        <w:t>(</w:t>
      </w:r>
      <w:r>
        <w:rPr>
          <w:rFonts w:hint="eastAsia"/>
          <w:color w:val="FF0000"/>
        </w:rPr>
        <w:t>和訳</w:t>
      </w:r>
      <w:r>
        <w:rPr>
          <w:rFonts w:hint="eastAsia"/>
          <w:color w:val="FF0000"/>
        </w:rPr>
        <w:t>)</w:t>
      </w:r>
      <w:r w:rsidRPr="004114E3">
        <w:rPr>
          <w:rFonts w:hint="eastAsia"/>
          <w:color w:val="FF0000"/>
        </w:rPr>
        <w:t xml:space="preserve"> </w:t>
      </w:r>
      <w:r>
        <w:rPr>
          <w:rFonts w:hint="eastAsia"/>
          <w:color w:val="FF0000"/>
        </w:rPr>
        <w:t>本契約に基づいて引渡される製品の所有権は、当該商品が貿易商社に引き渡されたときをもって売手から販売代理店へ移転するものとする。</w:t>
      </w:r>
    </w:p>
    <w:p w14:paraId="5D054BD4" w14:textId="77777777" w:rsidR="004114E3" w:rsidRPr="004114E3" w:rsidRDefault="004114E3"/>
    <w:p w14:paraId="7A627131" w14:textId="72B7F65E" w:rsidR="00810E07" w:rsidRDefault="00810E07"/>
    <w:sectPr w:rsidR="00810E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E5B9B" w14:textId="77777777" w:rsidR="00291307" w:rsidRDefault="00291307" w:rsidP="00123DCB">
      <w:r>
        <w:separator/>
      </w:r>
    </w:p>
  </w:endnote>
  <w:endnote w:type="continuationSeparator" w:id="0">
    <w:p w14:paraId="41B6C799" w14:textId="77777777" w:rsidR="00291307" w:rsidRDefault="00291307" w:rsidP="0012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E9F11" w14:textId="77777777" w:rsidR="00291307" w:rsidRDefault="00291307" w:rsidP="00123DCB">
      <w:r>
        <w:separator/>
      </w:r>
    </w:p>
  </w:footnote>
  <w:footnote w:type="continuationSeparator" w:id="0">
    <w:p w14:paraId="33AFEB7D" w14:textId="77777777" w:rsidR="00291307" w:rsidRDefault="00291307" w:rsidP="00123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761"/>
    <w:rsid w:val="00005B38"/>
    <w:rsid w:val="00027F3C"/>
    <w:rsid w:val="0005509F"/>
    <w:rsid w:val="00055F58"/>
    <w:rsid w:val="0007102F"/>
    <w:rsid w:val="00075DB3"/>
    <w:rsid w:val="00083A16"/>
    <w:rsid w:val="000A7A46"/>
    <w:rsid w:val="000B66C2"/>
    <w:rsid w:val="000B7263"/>
    <w:rsid w:val="000C28AF"/>
    <w:rsid w:val="000C3F74"/>
    <w:rsid w:val="000C6B17"/>
    <w:rsid w:val="000D32EF"/>
    <w:rsid w:val="000E6E55"/>
    <w:rsid w:val="000F1878"/>
    <w:rsid w:val="000F5A18"/>
    <w:rsid w:val="00100B4A"/>
    <w:rsid w:val="0011455B"/>
    <w:rsid w:val="00114E33"/>
    <w:rsid w:val="00123DCB"/>
    <w:rsid w:val="00124F29"/>
    <w:rsid w:val="00125CA0"/>
    <w:rsid w:val="00130BCC"/>
    <w:rsid w:val="00131930"/>
    <w:rsid w:val="00134432"/>
    <w:rsid w:val="00144678"/>
    <w:rsid w:val="001704D9"/>
    <w:rsid w:val="00173680"/>
    <w:rsid w:val="001B4C1B"/>
    <w:rsid w:val="001F0AF7"/>
    <w:rsid w:val="001F1EDB"/>
    <w:rsid w:val="00201876"/>
    <w:rsid w:val="002167C1"/>
    <w:rsid w:val="00223761"/>
    <w:rsid w:val="002240B8"/>
    <w:rsid w:val="00224952"/>
    <w:rsid w:val="00225005"/>
    <w:rsid w:val="002253DF"/>
    <w:rsid w:val="002423C5"/>
    <w:rsid w:val="00252BF5"/>
    <w:rsid w:val="00255094"/>
    <w:rsid w:val="00256D68"/>
    <w:rsid w:val="002646A4"/>
    <w:rsid w:val="00273390"/>
    <w:rsid w:val="002757BA"/>
    <w:rsid w:val="00283D0D"/>
    <w:rsid w:val="00291307"/>
    <w:rsid w:val="00296F1E"/>
    <w:rsid w:val="002A5AF7"/>
    <w:rsid w:val="002B618A"/>
    <w:rsid w:val="002C3062"/>
    <w:rsid w:val="002C7EE1"/>
    <w:rsid w:val="002D55C1"/>
    <w:rsid w:val="002E321D"/>
    <w:rsid w:val="003031E1"/>
    <w:rsid w:val="00307478"/>
    <w:rsid w:val="00310DA9"/>
    <w:rsid w:val="003217E7"/>
    <w:rsid w:val="00326E7C"/>
    <w:rsid w:val="00330831"/>
    <w:rsid w:val="0034164C"/>
    <w:rsid w:val="00343CDB"/>
    <w:rsid w:val="003447C0"/>
    <w:rsid w:val="0034512A"/>
    <w:rsid w:val="00361621"/>
    <w:rsid w:val="00366556"/>
    <w:rsid w:val="00384B46"/>
    <w:rsid w:val="00386303"/>
    <w:rsid w:val="00386F70"/>
    <w:rsid w:val="00390546"/>
    <w:rsid w:val="00391F94"/>
    <w:rsid w:val="00393235"/>
    <w:rsid w:val="003962E7"/>
    <w:rsid w:val="003A16C9"/>
    <w:rsid w:val="003A60A1"/>
    <w:rsid w:val="003A7111"/>
    <w:rsid w:val="003B5846"/>
    <w:rsid w:val="003B61CD"/>
    <w:rsid w:val="003B79C9"/>
    <w:rsid w:val="003C1A83"/>
    <w:rsid w:val="003D3E14"/>
    <w:rsid w:val="003E2D36"/>
    <w:rsid w:val="003F4C07"/>
    <w:rsid w:val="003F572A"/>
    <w:rsid w:val="003F6F0F"/>
    <w:rsid w:val="00407936"/>
    <w:rsid w:val="004114E3"/>
    <w:rsid w:val="004330C4"/>
    <w:rsid w:val="00433EFA"/>
    <w:rsid w:val="00441E39"/>
    <w:rsid w:val="00442187"/>
    <w:rsid w:val="00457C16"/>
    <w:rsid w:val="00462929"/>
    <w:rsid w:val="00474F9C"/>
    <w:rsid w:val="00475DB7"/>
    <w:rsid w:val="00493A27"/>
    <w:rsid w:val="004A33CA"/>
    <w:rsid w:val="004A56F8"/>
    <w:rsid w:val="004C226F"/>
    <w:rsid w:val="004D7502"/>
    <w:rsid w:val="004D7BE5"/>
    <w:rsid w:val="004E2659"/>
    <w:rsid w:val="004E6978"/>
    <w:rsid w:val="004F01A2"/>
    <w:rsid w:val="004F3219"/>
    <w:rsid w:val="005021AE"/>
    <w:rsid w:val="0051126A"/>
    <w:rsid w:val="005460EB"/>
    <w:rsid w:val="0056391D"/>
    <w:rsid w:val="00587205"/>
    <w:rsid w:val="0059209B"/>
    <w:rsid w:val="00593D61"/>
    <w:rsid w:val="005C73C6"/>
    <w:rsid w:val="005D05B6"/>
    <w:rsid w:val="005D4A37"/>
    <w:rsid w:val="005D4DF2"/>
    <w:rsid w:val="005E6328"/>
    <w:rsid w:val="00603F38"/>
    <w:rsid w:val="0060621B"/>
    <w:rsid w:val="00607674"/>
    <w:rsid w:val="00622DFA"/>
    <w:rsid w:val="00626881"/>
    <w:rsid w:val="00643B79"/>
    <w:rsid w:val="00643C79"/>
    <w:rsid w:val="00645CFA"/>
    <w:rsid w:val="006467F9"/>
    <w:rsid w:val="00652C1E"/>
    <w:rsid w:val="00653911"/>
    <w:rsid w:val="006567EC"/>
    <w:rsid w:val="00683B95"/>
    <w:rsid w:val="006A7B1C"/>
    <w:rsid w:val="006B1568"/>
    <w:rsid w:val="006B4929"/>
    <w:rsid w:val="006C38D0"/>
    <w:rsid w:val="006E05B8"/>
    <w:rsid w:val="006F49F3"/>
    <w:rsid w:val="006F53DC"/>
    <w:rsid w:val="00705D6F"/>
    <w:rsid w:val="00713064"/>
    <w:rsid w:val="007214DD"/>
    <w:rsid w:val="00730C90"/>
    <w:rsid w:val="00765542"/>
    <w:rsid w:val="00767997"/>
    <w:rsid w:val="00770055"/>
    <w:rsid w:val="00770606"/>
    <w:rsid w:val="00776E31"/>
    <w:rsid w:val="00780931"/>
    <w:rsid w:val="0078165E"/>
    <w:rsid w:val="00781742"/>
    <w:rsid w:val="0078644D"/>
    <w:rsid w:val="007A353B"/>
    <w:rsid w:val="007C2E1E"/>
    <w:rsid w:val="007C6DC5"/>
    <w:rsid w:val="007C7E4F"/>
    <w:rsid w:val="007D10D2"/>
    <w:rsid w:val="007D2E75"/>
    <w:rsid w:val="007E67AB"/>
    <w:rsid w:val="007F1EFE"/>
    <w:rsid w:val="007F7600"/>
    <w:rsid w:val="00810E07"/>
    <w:rsid w:val="00846F30"/>
    <w:rsid w:val="00852110"/>
    <w:rsid w:val="008642E9"/>
    <w:rsid w:val="00864F9A"/>
    <w:rsid w:val="00865C7F"/>
    <w:rsid w:val="008677EF"/>
    <w:rsid w:val="00874165"/>
    <w:rsid w:val="0087593A"/>
    <w:rsid w:val="00877F17"/>
    <w:rsid w:val="00884F40"/>
    <w:rsid w:val="008A3EB3"/>
    <w:rsid w:val="008A54BA"/>
    <w:rsid w:val="008A6E68"/>
    <w:rsid w:val="008B06C9"/>
    <w:rsid w:val="008B52B2"/>
    <w:rsid w:val="008B6E59"/>
    <w:rsid w:val="008C59F4"/>
    <w:rsid w:val="008E33DF"/>
    <w:rsid w:val="008E3B07"/>
    <w:rsid w:val="008E7F30"/>
    <w:rsid w:val="00901C20"/>
    <w:rsid w:val="00915D8E"/>
    <w:rsid w:val="00926280"/>
    <w:rsid w:val="009545D3"/>
    <w:rsid w:val="00954946"/>
    <w:rsid w:val="00957519"/>
    <w:rsid w:val="00966816"/>
    <w:rsid w:val="009839A0"/>
    <w:rsid w:val="00984A67"/>
    <w:rsid w:val="00995D6B"/>
    <w:rsid w:val="009976E2"/>
    <w:rsid w:val="00997ACC"/>
    <w:rsid w:val="009A16AC"/>
    <w:rsid w:val="009A2D06"/>
    <w:rsid w:val="009B06BD"/>
    <w:rsid w:val="009B2E48"/>
    <w:rsid w:val="009B3386"/>
    <w:rsid w:val="009B65C8"/>
    <w:rsid w:val="00A03C9D"/>
    <w:rsid w:val="00A14396"/>
    <w:rsid w:val="00A20CB1"/>
    <w:rsid w:val="00A21F62"/>
    <w:rsid w:val="00A2798A"/>
    <w:rsid w:val="00A51E9C"/>
    <w:rsid w:val="00A63343"/>
    <w:rsid w:val="00A636FC"/>
    <w:rsid w:val="00A701BA"/>
    <w:rsid w:val="00A71E2F"/>
    <w:rsid w:val="00A80EF3"/>
    <w:rsid w:val="00A876DC"/>
    <w:rsid w:val="00A90926"/>
    <w:rsid w:val="00A95C52"/>
    <w:rsid w:val="00AA1B0C"/>
    <w:rsid w:val="00AA3F2D"/>
    <w:rsid w:val="00AA4605"/>
    <w:rsid w:val="00AB2E75"/>
    <w:rsid w:val="00AB4B89"/>
    <w:rsid w:val="00AB5B90"/>
    <w:rsid w:val="00AD1C62"/>
    <w:rsid w:val="00AD469C"/>
    <w:rsid w:val="00AD562A"/>
    <w:rsid w:val="00AE0268"/>
    <w:rsid w:val="00AE3557"/>
    <w:rsid w:val="00AE4116"/>
    <w:rsid w:val="00B00348"/>
    <w:rsid w:val="00B01FA1"/>
    <w:rsid w:val="00B041CB"/>
    <w:rsid w:val="00B045B6"/>
    <w:rsid w:val="00B11DDB"/>
    <w:rsid w:val="00B14EEF"/>
    <w:rsid w:val="00B15991"/>
    <w:rsid w:val="00B168AA"/>
    <w:rsid w:val="00B21B93"/>
    <w:rsid w:val="00B2749A"/>
    <w:rsid w:val="00B30B48"/>
    <w:rsid w:val="00B3385E"/>
    <w:rsid w:val="00B41983"/>
    <w:rsid w:val="00B41F4A"/>
    <w:rsid w:val="00B42C50"/>
    <w:rsid w:val="00B51A6A"/>
    <w:rsid w:val="00B61720"/>
    <w:rsid w:val="00B66E47"/>
    <w:rsid w:val="00B6777D"/>
    <w:rsid w:val="00B704E1"/>
    <w:rsid w:val="00B8202E"/>
    <w:rsid w:val="00B921B0"/>
    <w:rsid w:val="00B95D1C"/>
    <w:rsid w:val="00BA1410"/>
    <w:rsid w:val="00BA469F"/>
    <w:rsid w:val="00BB0B17"/>
    <w:rsid w:val="00BB7510"/>
    <w:rsid w:val="00BB7BC9"/>
    <w:rsid w:val="00BC027A"/>
    <w:rsid w:val="00BF0E18"/>
    <w:rsid w:val="00BF4ECB"/>
    <w:rsid w:val="00C129A1"/>
    <w:rsid w:val="00C20382"/>
    <w:rsid w:val="00C24920"/>
    <w:rsid w:val="00C25885"/>
    <w:rsid w:val="00C329CB"/>
    <w:rsid w:val="00C54671"/>
    <w:rsid w:val="00C77934"/>
    <w:rsid w:val="00C97016"/>
    <w:rsid w:val="00CA30C1"/>
    <w:rsid w:val="00CA3C01"/>
    <w:rsid w:val="00CB067B"/>
    <w:rsid w:val="00CB3646"/>
    <w:rsid w:val="00CB4160"/>
    <w:rsid w:val="00CB5AD1"/>
    <w:rsid w:val="00CC57A5"/>
    <w:rsid w:val="00CD3B88"/>
    <w:rsid w:val="00CD430B"/>
    <w:rsid w:val="00CE125C"/>
    <w:rsid w:val="00CE3340"/>
    <w:rsid w:val="00CE44D1"/>
    <w:rsid w:val="00CE4EFC"/>
    <w:rsid w:val="00CE6EA6"/>
    <w:rsid w:val="00D10292"/>
    <w:rsid w:val="00D15802"/>
    <w:rsid w:val="00D17062"/>
    <w:rsid w:val="00D216BB"/>
    <w:rsid w:val="00D21B2C"/>
    <w:rsid w:val="00D30F51"/>
    <w:rsid w:val="00D37705"/>
    <w:rsid w:val="00D40706"/>
    <w:rsid w:val="00D455D0"/>
    <w:rsid w:val="00D51FCD"/>
    <w:rsid w:val="00D76AEE"/>
    <w:rsid w:val="00D90D2D"/>
    <w:rsid w:val="00DA00EA"/>
    <w:rsid w:val="00DB15DD"/>
    <w:rsid w:val="00DB53DE"/>
    <w:rsid w:val="00DC293C"/>
    <w:rsid w:val="00DC5B7A"/>
    <w:rsid w:val="00DD109B"/>
    <w:rsid w:val="00E00723"/>
    <w:rsid w:val="00E121AE"/>
    <w:rsid w:val="00E20783"/>
    <w:rsid w:val="00E255CF"/>
    <w:rsid w:val="00E338F1"/>
    <w:rsid w:val="00E440BD"/>
    <w:rsid w:val="00E445DE"/>
    <w:rsid w:val="00E44EB2"/>
    <w:rsid w:val="00E50999"/>
    <w:rsid w:val="00E57FB5"/>
    <w:rsid w:val="00E84492"/>
    <w:rsid w:val="00E85145"/>
    <w:rsid w:val="00E90FB5"/>
    <w:rsid w:val="00E93BD2"/>
    <w:rsid w:val="00EA5065"/>
    <w:rsid w:val="00EA6BFA"/>
    <w:rsid w:val="00EB38C7"/>
    <w:rsid w:val="00ED0088"/>
    <w:rsid w:val="00ED1052"/>
    <w:rsid w:val="00EE3799"/>
    <w:rsid w:val="00F05580"/>
    <w:rsid w:val="00F1196F"/>
    <w:rsid w:val="00F13005"/>
    <w:rsid w:val="00F2201F"/>
    <w:rsid w:val="00F24406"/>
    <w:rsid w:val="00F24676"/>
    <w:rsid w:val="00F25E85"/>
    <w:rsid w:val="00F26262"/>
    <w:rsid w:val="00F37AE8"/>
    <w:rsid w:val="00F46EEC"/>
    <w:rsid w:val="00F63F34"/>
    <w:rsid w:val="00F97C06"/>
    <w:rsid w:val="00FC2A24"/>
    <w:rsid w:val="00FC7CD8"/>
    <w:rsid w:val="00FD6DA9"/>
    <w:rsid w:val="00FD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CAE394"/>
  <w15:chartTrackingRefBased/>
  <w15:docId w15:val="{27008B9F-0BF5-436B-8C81-16AFCAB3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1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D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5DB3"/>
    <w:rPr>
      <w:rFonts w:asciiTheme="majorHAnsi" w:eastAsiaTheme="majorEastAsia" w:hAnsiTheme="majorHAnsi" w:cstheme="majorBidi"/>
      <w:sz w:val="18"/>
      <w:szCs w:val="18"/>
    </w:rPr>
  </w:style>
  <w:style w:type="paragraph" w:styleId="a5">
    <w:name w:val="header"/>
    <w:basedOn w:val="a"/>
    <w:link w:val="a6"/>
    <w:uiPriority w:val="99"/>
    <w:unhideWhenUsed/>
    <w:rsid w:val="00123DCB"/>
    <w:pPr>
      <w:tabs>
        <w:tab w:val="center" w:pos="4419"/>
        <w:tab w:val="right" w:pos="8838"/>
      </w:tabs>
    </w:pPr>
  </w:style>
  <w:style w:type="character" w:customStyle="1" w:styleId="a6">
    <w:name w:val="ヘッダー (文字)"/>
    <w:basedOn w:val="a0"/>
    <w:link w:val="a5"/>
    <w:uiPriority w:val="99"/>
    <w:rsid w:val="00123DCB"/>
  </w:style>
  <w:style w:type="paragraph" w:styleId="a7">
    <w:name w:val="footer"/>
    <w:basedOn w:val="a"/>
    <w:link w:val="a8"/>
    <w:uiPriority w:val="99"/>
    <w:unhideWhenUsed/>
    <w:rsid w:val="00123DCB"/>
    <w:pPr>
      <w:tabs>
        <w:tab w:val="center" w:pos="4419"/>
        <w:tab w:val="right" w:pos="8838"/>
      </w:tabs>
    </w:pPr>
  </w:style>
  <w:style w:type="character" w:customStyle="1" w:styleId="a8">
    <w:name w:val="フッター (文字)"/>
    <w:basedOn w:val="a0"/>
    <w:link w:val="a7"/>
    <w:uiPriority w:val="99"/>
    <w:rsid w:val="00123DCB"/>
  </w:style>
  <w:style w:type="character" w:styleId="a9">
    <w:name w:val="annotation reference"/>
    <w:basedOn w:val="a0"/>
    <w:uiPriority w:val="99"/>
    <w:semiHidden/>
    <w:unhideWhenUsed/>
    <w:rsid w:val="00BB7BC9"/>
    <w:rPr>
      <w:sz w:val="18"/>
      <w:szCs w:val="18"/>
    </w:rPr>
  </w:style>
  <w:style w:type="paragraph" w:styleId="aa">
    <w:name w:val="annotation text"/>
    <w:basedOn w:val="a"/>
    <w:link w:val="ab"/>
    <w:uiPriority w:val="99"/>
    <w:semiHidden/>
    <w:unhideWhenUsed/>
    <w:rsid w:val="00BB7BC9"/>
    <w:pPr>
      <w:jc w:val="left"/>
    </w:pPr>
  </w:style>
  <w:style w:type="character" w:customStyle="1" w:styleId="ab">
    <w:name w:val="コメント文字列 (文字)"/>
    <w:basedOn w:val="a0"/>
    <w:link w:val="aa"/>
    <w:uiPriority w:val="99"/>
    <w:semiHidden/>
    <w:rsid w:val="00BB7BC9"/>
  </w:style>
  <w:style w:type="paragraph" w:styleId="ac">
    <w:name w:val="annotation subject"/>
    <w:basedOn w:val="aa"/>
    <w:next w:val="aa"/>
    <w:link w:val="ad"/>
    <w:uiPriority w:val="99"/>
    <w:semiHidden/>
    <w:unhideWhenUsed/>
    <w:rsid w:val="00BB7BC9"/>
    <w:rPr>
      <w:b/>
      <w:bCs/>
    </w:rPr>
  </w:style>
  <w:style w:type="character" w:customStyle="1" w:styleId="ad">
    <w:name w:val="コメント内容 (文字)"/>
    <w:basedOn w:val="ab"/>
    <w:link w:val="ac"/>
    <w:uiPriority w:val="99"/>
    <w:semiHidden/>
    <w:rsid w:val="00BB7BC9"/>
    <w:rPr>
      <w:b/>
      <w:bCs/>
    </w:rPr>
  </w:style>
  <w:style w:type="paragraph" w:styleId="ae">
    <w:name w:val="Revision"/>
    <w:hidden/>
    <w:uiPriority w:val="99"/>
    <w:semiHidden/>
    <w:rsid w:val="009B2E48"/>
  </w:style>
  <w:style w:type="paragraph" w:styleId="af">
    <w:name w:val="List Paragraph"/>
    <w:basedOn w:val="a"/>
    <w:uiPriority w:val="34"/>
    <w:qFormat/>
    <w:rsid w:val="00901C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748341">
      <w:bodyDiv w:val="1"/>
      <w:marLeft w:val="0"/>
      <w:marRight w:val="0"/>
      <w:marTop w:val="0"/>
      <w:marBottom w:val="0"/>
      <w:divBdr>
        <w:top w:val="none" w:sz="0" w:space="0" w:color="auto"/>
        <w:left w:val="none" w:sz="0" w:space="0" w:color="auto"/>
        <w:bottom w:val="none" w:sz="0" w:space="0" w:color="auto"/>
        <w:right w:val="none" w:sz="0" w:space="0" w:color="auto"/>
      </w:divBdr>
    </w:div>
    <w:div w:id="181541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8C30-9073-4072-AD01-27015B7B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Pages>
  <Words>550</Words>
  <Characters>3138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海外営業部</dc:creator>
  <cp:keywords/>
  <dc:description/>
  <cp:lastModifiedBy>株式会社ライオン事務器　法務課　佐藤</cp:lastModifiedBy>
  <cp:revision>15</cp:revision>
  <cp:lastPrinted>2018-08-01T04:58:00Z</cp:lastPrinted>
  <dcterms:created xsi:type="dcterms:W3CDTF">2021-10-07T00:49:00Z</dcterms:created>
  <dcterms:modified xsi:type="dcterms:W3CDTF">2021-11-09T23:16:00Z</dcterms:modified>
</cp:coreProperties>
</file>